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55C63" w14:textId="0B561EB2" w:rsidR="007523C9" w:rsidRDefault="007523C9">
      <w:pPr>
        <w:rPr>
          <w:b/>
          <w:bCs/>
        </w:rPr>
      </w:pPr>
      <w:r>
        <w:rPr>
          <w:b/>
          <w:bCs/>
        </w:rPr>
        <w:t xml:space="preserve">4 pages min. APA Style </w:t>
      </w:r>
    </w:p>
    <w:p w14:paraId="35A0C55F" w14:textId="3909CB34" w:rsidR="00AB0A15" w:rsidRPr="0014354E" w:rsidRDefault="00AB0A15">
      <w:pPr>
        <w:rPr>
          <w:b/>
          <w:bCs/>
        </w:rPr>
      </w:pPr>
      <w:proofErr w:type="spellStart"/>
      <w:r w:rsidRPr="0014354E">
        <w:rPr>
          <w:b/>
          <w:bCs/>
        </w:rPr>
        <w:t>Warby</w:t>
      </w:r>
      <w:proofErr w:type="spellEnd"/>
      <w:r w:rsidRPr="0014354E">
        <w:rPr>
          <w:b/>
          <w:bCs/>
        </w:rPr>
        <w:t xml:space="preserve"> Parker:  Vision of a “Good” Fashion Brand</w:t>
      </w:r>
    </w:p>
    <w:p w14:paraId="52E4AD3B" w14:textId="5ADDFAC5" w:rsidR="00AB0A15" w:rsidRPr="0014354E" w:rsidRDefault="00AB0A15">
      <w:pPr>
        <w:rPr>
          <w:b/>
          <w:bCs/>
        </w:rPr>
      </w:pPr>
      <w:r w:rsidRPr="0014354E">
        <w:rPr>
          <w:b/>
          <w:bCs/>
        </w:rPr>
        <w:t>Case Study Paper Content Outline</w:t>
      </w:r>
    </w:p>
    <w:p w14:paraId="10EA4E8E" w14:textId="7BC5FF29" w:rsidR="00AB0A15" w:rsidRDefault="00AB0A15">
      <w:pPr>
        <w:rPr>
          <w:color w:val="FF0000"/>
        </w:rPr>
      </w:pPr>
      <w:r w:rsidRPr="00AB0A15">
        <w:rPr>
          <w:color w:val="FF0000"/>
        </w:rPr>
        <w:t>Please cover off the following within the content of your paper submissions.</w:t>
      </w:r>
    </w:p>
    <w:p w14:paraId="7A38DEEC" w14:textId="72CCFEFD" w:rsidR="00AB0A15" w:rsidRDefault="00AB0A15">
      <w:pPr>
        <w:rPr>
          <w:color w:val="FF0000"/>
        </w:rPr>
      </w:pPr>
    </w:p>
    <w:p w14:paraId="3D5F2878" w14:textId="0103A699" w:rsidR="00AB0A15" w:rsidRDefault="00AB0A15">
      <w:pPr>
        <w:rPr>
          <w:color w:val="000000" w:themeColor="text1"/>
        </w:rPr>
      </w:pPr>
      <w:r w:rsidRPr="00AB0A15">
        <w:rPr>
          <w:color w:val="000000" w:themeColor="text1"/>
        </w:rPr>
        <w:t>Descr</w:t>
      </w:r>
      <w:r>
        <w:rPr>
          <w:color w:val="000000" w:themeColor="text1"/>
        </w:rPr>
        <w:t>ibe Warby Parker’s history and its desire to maintain the company culture during rapid growth.  Reference the company’s core values and social mission within this narrative.</w:t>
      </w:r>
      <w:r w:rsidR="0014354E">
        <w:rPr>
          <w:color w:val="000000" w:themeColor="text1"/>
        </w:rPr>
        <w:t xml:space="preserve"> Talk to the challenges of maintaining a branded culture during growth spurts.</w:t>
      </w:r>
    </w:p>
    <w:p w14:paraId="03043F86" w14:textId="041AF4E8" w:rsidR="00AB0A15" w:rsidRDefault="00AB0A15">
      <w:pPr>
        <w:rPr>
          <w:color w:val="000000" w:themeColor="text1"/>
        </w:rPr>
      </w:pPr>
      <w:r>
        <w:rPr>
          <w:color w:val="000000" w:themeColor="text1"/>
        </w:rPr>
        <w:t>Assess the organizational performance in context of funding raised, sales, employees hired, product collections and execution of new strategies such as establishing showrooms.</w:t>
      </w:r>
    </w:p>
    <w:p w14:paraId="35CE1CDF" w14:textId="11D4DA6A" w:rsidR="0014354E" w:rsidRDefault="0014354E">
      <w:pPr>
        <w:rPr>
          <w:color w:val="000000" w:themeColor="text1"/>
        </w:rPr>
      </w:pPr>
      <w:r>
        <w:rPr>
          <w:color w:val="000000" w:themeColor="text1"/>
        </w:rPr>
        <w:t>What would “success” look like for the Warby Parker’s organization 5 years from now.  “Success” in terms of the brand, as well. How can the company weave social innovation into everything it does?  How does the “buy-one give-one model scale impact?  Does that matter to the sustainability of the brand?</w:t>
      </w:r>
    </w:p>
    <w:p w14:paraId="62E58D19" w14:textId="2DCBC80F" w:rsidR="0014354E" w:rsidRDefault="0014354E">
      <w:pPr>
        <w:rPr>
          <w:color w:val="000000" w:themeColor="text1"/>
        </w:rPr>
      </w:pPr>
      <w:r>
        <w:rPr>
          <w:color w:val="000000" w:themeColor="text1"/>
        </w:rPr>
        <w:t>What are the risks to this company of losing sight of its social purpose?  Specifically, among key stakeholder audiences i.e. Customers, Founders, The Board.</w:t>
      </w:r>
    </w:p>
    <w:p w14:paraId="7DC6C016" w14:textId="2FB1FF70" w:rsidR="0014354E" w:rsidRDefault="0014354E">
      <w:pPr>
        <w:rPr>
          <w:color w:val="000000" w:themeColor="text1"/>
        </w:rPr>
      </w:pPr>
      <w:r>
        <w:rPr>
          <w:color w:val="000000" w:themeColor="text1"/>
        </w:rPr>
        <w:t xml:space="preserve">How has Warby Parker reshaped the eyewear industry (and its customers) to create system-level change AND created competitive advantages for itself.  From a business perspective?  From a branding perspective?  </w:t>
      </w:r>
    </w:p>
    <w:p w14:paraId="5F3325CD" w14:textId="77777777" w:rsidR="0014354E" w:rsidRDefault="0014354E">
      <w:pPr>
        <w:rPr>
          <w:color w:val="000000" w:themeColor="text1"/>
        </w:rPr>
      </w:pPr>
    </w:p>
    <w:p w14:paraId="16B57E5B" w14:textId="77777777" w:rsidR="00AB0A15" w:rsidRPr="00AB0A15" w:rsidRDefault="00AB0A15">
      <w:pPr>
        <w:rPr>
          <w:color w:val="000000" w:themeColor="text1"/>
        </w:rPr>
      </w:pPr>
    </w:p>
    <w:p w14:paraId="389CF011" w14:textId="77777777" w:rsidR="00AB0A15" w:rsidRPr="00AB0A15" w:rsidRDefault="00AB0A15">
      <w:pPr>
        <w:rPr>
          <w:color w:val="FF0000"/>
        </w:rPr>
      </w:pPr>
    </w:p>
    <w:sectPr w:rsidR="00AB0A15" w:rsidRPr="00AB0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15"/>
    <w:rsid w:val="0014354E"/>
    <w:rsid w:val="00704D1A"/>
    <w:rsid w:val="007523C9"/>
    <w:rsid w:val="007B41BA"/>
    <w:rsid w:val="00AB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808E3"/>
  <w15:chartTrackingRefBased/>
  <w15:docId w15:val="{F3DBB9F8-9D83-4951-AE1D-63A86F71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1096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Sourinsack,Phonepaseuth</cp:lastModifiedBy>
  <cp:revision>3</cp:revision>
  <dcterms:created xsi:type="dcterms:W3CDTF">2021-07-12T09:20:00Z</dcterms:created>
  <dcterms:modified xsi:type="dcterms:W3CDTF">2021-07-12T11:33:00Z</dcterms:modified>
  <cp:category/>
</cp:coreProperties>
</file>